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841C" w14:textId="77777777" w:rsidR="00A2156B" w:rsidRDefault="006F000A">
      <w:pPr>
        <w:pStyle w:val="ListParagraph"/>
        <w:numPr>
          <w:ilvl w:val="0"/>
          <w:numId w:val="2"/>
        </w:numPr>
        <w:tabs>
          <w:tab w:val="left" w:pos="1987"/>
        </w:tabs>
        <w:spacing w:before="59" w:line="1085" w:lineRule="exact"/>
        <w:ind w:left="1987" w:hanging="436"/>
        <w:rPr>
          <w:b/>
          <w:sz w:val="51"/>
        </w:rPr>
      </w:pPr>
      <w:r>
        <w:rPr>
          <w:b/>
          <w:color w:val="0A8CE6"/>
          <w:sz w:val="97"/>
        </w:rPr>
        <w:t>:I</w:t>
      </w:r>
      <w:r>
        <w:rPr>
          <w:b/>
          <w:color w:val="0E0E0E"/>
          <w:sz w:val="68"/>
        </w:rPr>
        <w:t>RAMP</w:t>
      </w:r>
      <w:r>
        <w:rPr>
          <w:b/>
          <w:color w:val="0E0E0E"/>
          <w:spacing w:val="57"/>
          <w:sz w:val="68"/>
        </w:rPr>
        <w:t xml:space="preserve"> </w:t>
      </w:r>
      <w:r>
        <w:rPr>
          <w:b/>
          <w:color w:val="0E0E0E"/>
          <w:sz w:val="51"/>
        </w:rPr>
        <w:t>Housing,</w:t>
      </w:r>
      <w:r>
        <w:rPr>
          <w:b/>
          <w:color w:val="0E0E0E"/>
          <w:spacing w:val="52"/>
          <w:w w:val="150"/>
          <w:sz w:val="51"/>
        </w:rPr>
        <w:t xml:space="preserve"> </w:t>
      </w:r>
      <w:r>
        <w:rPr>
          <w:b/>
          <w:color w:val="0E0E0E"/>
          <w:spacing w:val="-4"/>
          <w:sz w:val="51"/>
        </w:rPr>
        <w:t>Inc.</w:t>
      </w:r>
    </w:p>
    <w:p w14:paraId="6666841D" w14:textId="77777777" w:rsidR="00A2156B" w:rsidRDefault="006F000A">
      <w:pPr>
        <w:pStyle w:val="Title"/>
      </w:pPr>
      <w:r>
        <w:rPr>
          <w:color w:val="0E0E0E"/>
          <w:w w:val="105"/>
        </w:rPr>
        <w:t>A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California</w:t>
      </w:r>
      <w:r>
        <w:rPr>
          <w:color w:val="0E0E0E"/>
          <w:spacing w:val="-7"/>
          <w:w w:val="105"/>
        </w:rPr>
        <w:t xml:space="preserve"> </w:t>
      </w:r>
      <w:proofErr w:type="spellStart"/>
      <w:r>
        <w:rPr>
          <w:color w:val="0E0E0E"/>
          <w:w w:val="105"/>
        </w:rPr>
        <w:t>NonProfit</w:t>
      </w:r>
      <w:proofErr w:type="spellEnd"/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Public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Benefit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spacing w:val="-2"/>
          <w:w w:val="105"/>
        </w:rPr>
        <w:t>Corporation</w:t>
      </w:r>
    </w:p>
    <w:p w14:paraId="6666841E" w14:textId="77777777" w:rsidR="00A2156B" w:rsidRDefault="00A2156B">
      <w:pPr>
        <w:pStyle w:val="BodyText"/>
        <w:spacing w:before="101"/>
        <w:rPr>
          <w:sz w:val="24"/>
        </w:rPr>
      </w:pPr>
    </w:p>
    <w:p w14:paraId="6666841F" w14:textId="77777777" w:rsidR="00A2156B" w:rsidRDefault="006F000A">
      <w:pPr>
        <w:pStyle w:val="Heading1"/>
        <w:spacing w:line="266" w:lineRule="auto"/>
        <w:ind w:left="1240" w:right="1126"/>
        <w:jc w:val="center"/>
      </w:pPr>
      <w:r>
        <w:rPr>
          <w:color w:val="0E0E0E"/>
        </w:rPr>
        <w:t>MINUTES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REGULAR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(AFFILIATE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MEETING) RAMP HOUSING INC.</w:t>
      </w:r>
    </w:p>
    <w:p w14:paraId="66668420" w14:textId="77777777" w:rsidR="00A2156B" w:rsidRDefault="006F000A">
      <w:pPr>
        <w:pStyle w:val="BodyText"/>
        <w:spacing w:before="249"/>
        <w:ind w:left="1240" w:right="1142"/>
        <w:jc w:val="center"/>
      </w:pPr>
      <w:r>
        <w:rPr>
          <w:color w:val="0E0E0E"/>
          <w:w w:val="105"/>
        </w:rPr>
        <w:t>Thursday</w:t>
      </w:r>
      <w:r>
        <w:rPr>
          <w:color w:val="2B2B2D"/>
          <w:w w:val="105"/>
        </w:rPr>
        <w:t>,</w:t>
      </w:r>
      <w:r>
        <w:rPr>
          <w:color w:val="2B2B2D"/>
          <w:spacing w:val="-20"/>
          <w:w w:val="105"/>
        </w:rPr>
        <w:t xml:space="preserve"> </w:t>
      </w:r>
      <w:r>
        <w:rPr>
          <w:color w:val="0E0E0E"/>
          <w:w w:val="105"/>
        </w:rPr>
        <w:t>September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19</w:t>
      </w:r>
      <w:r>
        <w:rPr>
          <w:color w:val="2B2B2D"/>
          <w:w w:val="105"/>
        </w:rPr>
        <w:t>,</w:t>
      </w:r>
      <w:r>
        <w:rPr>
          <w:color w:val="2B2B2D"/>
          <w:spacing w:val="-16"/>
          <w:w w:val="105"/>
        </w:rPr>
        <w:t xml:space="preserve"> </w:t>
      </w:r>
      <w:r>
        <w:rPr>
          <w:color w:val="0E0E0E"/>
          <w:spacing w:val="-4"/>
          <w:w w:val="105"/>
        </w:rPr>
        <w:t>2024</w:t>
      </w:r>
    </w:p>
    <w:p w14:paraId="66668421" w14:textId="77777777" w:rsidR="00A2156B" w:rsidRDefault="00A2156B">
      <w:pPr>
        <w:pStyle w:val="BodyText"/>
        <w:spacing w:before="71"/>
      </w:pPr>
    </w:p>
    <w:p w14:paraId="66668422" w14:textId="77777777" w:rsidR="00A2156B" w:rsidRDefault="006F000A">
      <w:pPr>
        <w:spacing w:line="230" w:lineRule="auto"/>
        <w:ind w:left="161" w:right="246" w:firstLine="7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66668459" wp14:editId="6666845A">
                <wp:simplePos x="0" y="0"/>
                <wp:positionH relativeFrom="page">
                  <wp:posOffset>6981398</wp:posOffset>
                </wp:positionH>
                <wp:positionV relativeFrom="paragraph">
                  <wp:posOffset>-45758</wp:posOffset>
                </wp:positionV>
                <wp:extent cx="1270" cy="9277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735">
                              <a:moveTo>
                                <a:pt x="0" y="9277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096DA" id="Graphic 2" o:spid="_x0000_s1026" style="position:absolute;margin-left:549.7pt;margin-top:-3.6pt;width:.1pt;height:7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" path="m,927715l,e" filled="f" strokeweight=".42414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E0E0E"/>
          <w:sz w:val="24"/>
        </w:rPr>
        <w:t>NO</w:t>
      </w:r>
      <w:r>
        <w:rPr>
          <w:b/>
          <w:i/>
          <w:color w:val="2B2B2D"/>
          <w:sz w:val="24"/>
        </w:rPr>
        <w:t>T</w:t>
      </w:r>
      <w:r>
        <w:rPr>
          <w:b/>
          <w:i/>
          <w:color w:val="0E0E0E"/>
          <w:sz w:val="24"/>
        </w:rPr>
        <w:t>E</w:t>
      </w:r>
      <w:r>
        <w:rPr>
          <w:b/>
          <w:i/>
          <w:color w:val="2B2B2D"/>
          <w:sz w:val="24"/>
        </w:rPr>
        <w:t>:</w:t>
      </w:r>
      <w:r>
        <w:rPr>
          <w:b/>
          <w:i/>
          <w:color w:val="2B2B2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In</w:t>
      </w:r>
      <w:r>
        <w:rPr>
          <w:i/>
          <w:color w:val="2B2B2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accordance</w:t>
      </w:r>
      <w:r>
        <w:rPr>
          <w:i/>
          <w:color w:val="2B2B2D"/>
          <w:spacing w:val="-16"/>
          <w:sz w:val="24"/>
        </w:rPr>
        <w:t xml:space="preserve"> </w:t>
      </w:r>
      <w:r>
        <w:rPr>
          <w:i/>
          <w:color w:val="3D3B3D"/>
          <w:sz w:val="24"/>
        </w:rPr>
        <w:t>with</w:t>
      </w:r>
      <w:r>
        <w:rPr>
          <w:i/>
          <w:color w:val="3D3B3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Governor</w:t>
      </w:r>
      <w:r>
        <w:rPr>
          <w:i/>
          <w:color w:val="2B2B2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Ne\V</w:t>
      </w:r>
      <w:r>
        <w:rPr>
          <w:i/>
          <w:color w:val="2B2B2D"/>
          <w:spacing w:val="-17"/>
          <w:sz w:val="24"/>
        </w:rPr>
        <w:t xml:space="preserve"> </w:t>
      </w:r>
      <w:r>
        <w:rPr>
          <w:color w:val="2B2B2D"/>
          <w:sz w:val="24"/>
        </w:rPr>
        <w:t>soms</w:t>
      </w:r>
      <w:r>
        <w:rPr>
          <w:color w:val="2B2B2D"/>
          <w:spacing w:val="-16"/>
          <w:sz w:val="24"/>
        </w:rPr>
        <w:t xml:space="preserve"> </w:t>
      </w:r>
      <w:r>
        <w:rPr>
          <w:i/>
          <w:color w:val="3D3B3D"/>
          <w:sz w:val="24"/>
        </w:rPr>
        <w:t>issued</w:t>
      </w:r>
      <w:r>
        <w:rPr>
          <w:i/>
          <w:color w:val="3D3B3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Executive</w:t>
      </w:r>
      <w:r>
        <w:rPr>
          <w:i/>
          <w:color w:val="2B2B2D"/>
          <w:spacing w:val="-17"/>
          <w:sz w:val="24"/>
        </w:rPr>
        <w:t xml:space="preserve"> </w:t>
      </w:r>
      <w:r>
        <w:rPr>
          <w:i/>
          <w:color w:val="2B2B2D"/>
          <w:sz w:val="24"/>
        </w:rPr>
        <w:t>Order</w:t>
      </w:r>
      <w:r>
        <w:rPr>
          <w:i/>
          <w:color w:val="2B2B2D"/>
          <w:spacing w:val="-14"/>
          <w:sz w:val="24"/>
        </w:rPr>
        <w:t xml:space="preserve"> </w:t>
      </w:r>
      <w:r>
        <w:rPr>
          <w:i/>
          <w:color w:val="2B2B2D"/>
          <w:sz w:val="24"/>
        </w:rPr>
        <w:t>N-29-20</w:t>
      </w:r>
      <w:r>
        <w:rPr>
          <w:i/>
          <w:color w:val="9A9A9A"/>
          <w:sz w:val="24"/>
        </w:rPr>
        <w:t>,</w:t>
      </w:r>
      <w:r>
        <w:rPr>
          <w:i/>
          <w:color w:val="9A9A9A"/>
          <w:spacing w:val="-17"/>
          <w:sz w:val="24"/>
        </w:rPr>
        <w:t xml:space="preserve"> </w:t>
      </w:r>
      <w:r>
        <w:rPr>
          <w:i/>
          <w:color w:val="2B2B2D"/>
          <w:sz w:val="24"/>
        </w:rPr>
        <w:t xml:space="preserve">clateci </w:t>
      </w:r>
      <w:r>
        <w:rPr>
          <w:i/>
          <w:color w:val="3D3B3D"/>
          <w:sz w:val="24"/>
        </w:rPr>
        <w:t xml:space="preserve">March </w:t>
      </w:r>
      <w:r>
        <w:rPr>
          <w:i/>
          <w:color w:val="2B2B2D"/>
          <w:sz w:val="24"/>
        </w:rPr>
        <w:t>17</w:t>
      </w:r>
      <w:r>
        <w:rPr>
          <w:i/>
          <w:color w:val="9A9A9A"/>
          <w:sz w:val="24"/>
        </w:rPr>
        <w:t xml:space="preserve">, </w:t>
      </w:r>
      <w:r>
        <w:rPr>
          <w:i/>
          <w:color w:val="2B2B2D"/>
          <w:sz w:val="24"/>
        </w:rPr>
        <w:t>2020</w:t>
      </w:r>
      <w:r>
        <w:rPr>
          <w:i/>
          <w:color w:val="9A9A9A"/>
          <w:sz w:val="24"/>
        </w:rPr>
        <w:t xml:space="preserve">, </w:t>
      </w:r>
      <w:r>
        <w:rPr>
          <w:i/>
          <w:color w:val="2B2B2D"/>
          <w:sz w:val="24"/>
        </w:rPr>
        <w:t xml:space="preserve">Suspending Brown Act Requirements for pu/Jlic ,neetings due </w:t>
      </w:r>
      <w:r>
        <w:rPr>
          <w:i/>
          <w:color w:val="3D3B3D"/>
          <w:sz w:val="24"/>
        </w:rPr>
        <w:t xml:space="preserve">to </w:t>
      </w:r>
      <w:r>
        <w:rPr>
          <w:i/>
          <w:color w:val="3D3B3D"/>
          <w:spacing w:val="-4"/>
          <w:sz w:val="24"/>
        </w:rPr>
        <w:t>Coronavirus</w:t>
      </w:r>
      <w:r>
        <w:rPr>
          <w:i/>
          <w:color w:val="3D3B3D"/>
          <w:spacing w:val="-13"/>
          <w:sz w:val="24"/>
        </w:rPr>
        <w:t xml:space="preserve"> </w:t>
      </w:r>
      <w:r>
        <w:rPr>
          <w:i/>
          <w:color w:val="3D3B3D"/>
          <w:spacing w:val="-4"/>
          <w:sz w:val="24"/>
        </w:rPr>
        <w:t>(CO</w:t>
      </w:r>
      <w:r>
        <w:rPr>
          <w:i/>
          <w:color w:val="2B2B2D"/>
          <w:spacing w:val="-4"/>
          <w:sz w:val="24"/>
        </w:rPr>
        <w:t>VI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D-19)</w:t>
      </w:r>
      <w:r>
        <w:rPr>
          <w:i/>
          <w:color w:val="9A9A9A"/>
          <w:spacing w:val="-4"/>
          <w:sz w:val="24"/>
        </w:rPr>
        <w:t>,</w:t>
      </w:r>
      <w:r>
        <w:rPr>
          <w:i/>
          <w:color w:val="9A9A9A"/>
          <w:spacing w:val="-12"/>
          <w:sz w:val="24"/>
        </w:rPr>
        <w:t xml:space="preserve"> </w:t>
      </w:r>
      <w:r>
        <w:rPr>
          <w:color w:val="2B2B2D"/>
          <w:spacing w:val="-4"/>
          <w:sz w:val="24"/>
        </w:rPr>
        <w:t>a</w:t>
      </w:r>
      <w:r>
        <w:rPr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local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legislative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body</w:t>
      </w:r>
      <w:r>
        <w:rPr>
          <w:i/>
          <w:color w:val="2B2B2D"/>
          <w:spacing w:val="-12"/>
          <w:sz w:val="24"/>
        </w:rPr>
        <w:t xml:space="preserve"> </w:t>
      </w:r>
      <w:r>
        <w:rPr>
          <w:i/>
          <w:color w:val="3D3B3D"/>
          <w:spacing w:val="-4"/>
          <w:sz w:val="24"/>
        </w:rPr>
        <w:t>is</w:t>
      </w:r>
      <w:r>
        <w:rPr>
          <w:i/>
          <w:color w:val="3D3B3D"/>
          <w:spacing w:val="-13"/>
          <w:sz w:val="24"/>
        </w:rPr>
        <w:t xml:space="preserve"> </w:t>
      </w:r>
      <w:r>
        <w:rPr>
          <w:i/>
          <w:color w:val="3D3B3D"/>
          <w:spacing w:val="-4"/>
          <w:sz w:val="24"/>
        </w:rPr>
        <w:t>authoraed</w:t>
      </w:r>
      <w:r>
        <w:rPr>
          <w:i/>
          <w:color w:val="3D3B3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to</w:t>
      </w:r>
      <w:r>
        <w:rPr>
          <w:i/>
          <w:color w:val="2B2B2D"/>
          <w:spacing w:val="-9"/>
          <w:sz w:val="24"/>
        </w:rPr>
        <w:t xml:space="preserve"> </w:t>
      </w:r>
      <w:r>
        <w:rPr>
          <w:i/>
          <w:color w:val="2B2B2D"/>
          <w:spacing w:val="-4"/>
          <w:sz w:val="24"/>
        </w:rPr>
        <w:t>liold public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1r,eet1i1gs</w:t>
      </w:r>
      <w:r>
        <w:rPr>
          <w:i/>
          <w:color w:val="2B2B2D"/>
          <w:spacing w:val="7"/>
          <w:sz w:val="24"/>
        </w:rPr>
        <w:t xml:space="preserve"> </w:t>
      </w:r>
      <w:r>
        <w:rPr>
          <w:i/>
          <w:color w:val="2B2B2D"/>
          <w:spacing w:val="-4"/>
          <w:sz w:val="24"/>
        </w:rPr>
        <w:t>via teleconferencing</w:t>
      </w:r>
      <w:r>
        <w:rPr>
          <w:i/>
          <w:color w:val="2B2B2D"/>
          <w:spacing w:val="-26"/>
          <w:sz w:val="24"/>
        </w:rPr>
        <w:t xml:space="preserve"> </w:t>
      </w:r>
      <w:r>
        <w:rPr>
          <w:i/>
          <w:color w:val="3D3B3D"/>
          <w:spacing w:val="-4"/>
          <w:sz w:val="24"/>
        </w:rPr>
        <w:t>and</w:t>
      </w:r>
      <w:r>
        <w:rPr>
          <w:i/>
          <w:color w:val="3D3B3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make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public</w:t>
      </w:r>
      <w:r>
        <w:rPr>
          <w:i/>
          <w:color w:val="2B2B2D"/>
          <w:spacing w:val="-12"/>
          <w:sz w:val="24"/>
        </w:rPr>
        <w:t xml:space="preserve"> </w:t>
      </w:r>
      <w:r>
        <w:rPr>
          <w:i/>
          <w:color w:val="2B2B2D"/>
          <w:spacing w:val="-4"/>
          <w:sz w:val="24"/>
        </w:rPr>
        <w:t>,neetings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3D3B3D"/>
          <w:spacing w:val="-4"/>
          <w:sz w:val="24"/>
        </w:rPr>
        <w:t>accessible</w:t>
      </w:r>
      <w:r>
        <w:rPr>
          <w:i/>
          <w:color w:val="3D3B3D"/>
          <w:spacing w:val="-13"/>
          <w:sz w:val="24"/>
        </w:rPr>
        <w:t xml:space="preserve"> </w:t>
      </w:r>
      <w:r>
        <w:rPr>
          <w:i/>
          <w:color w:val="7B7B7C"/>
          <w:spacing w:val="-4"/>
          <w:sz w:val="24"/>
        </w:rPr>
        <w:t>"</w:t>
      </w:r>
      <w:r>
        <w:rPr>
          <w:i/>
          <w:color w:val="2B2B2D"/>
          <w:spacing w:val="-4"/>
          <w:sz w:val="24"/>
        </w:rPr>
        <w:t>telepflonical/y</w:t>
      </w:r>
      <w:r>
        <w:rPr>
          <w:i/>
          <w:color w:val="2B2B2D"/>
          <w:spacing w:val="-19"/>
          <w:sz w:val="24"/>
        </w:rPr>
        <w:t xml:space="preserve"> </w:t>
      </w:r>
      <w:r>
        <w:rPr>
          <w:i/>
          <w:color w:val="2B2B2D"/>
          <w:spacing w:val="-4"/>
          <w:sz w:val="24"/>
        </w:rPr>
        <w:t>or</w:t>
      </w:r>
      <w:r>
        <w:rPr>
          <w:i/>
          <w:color w:val="2B2B2D"/>
          <w:spacing w:val="-13"/>
          <w:sz w:val="24"/>
        </w:rPr>
        <w:t xml:space="preserve"> </w:t>
      </w:r>
      <w:r>
        <w:rPr>
          <w:i/>
          <w:color w:val="2B2B2D"/>
          <w:spacing w:val="-4"/>
          <w:sz w:val="24"/>
        </w:rPr>
        <w:t>electronically</w:t>
      </w:r>
      <w:r>
        <w:rPr>
          <w:i/>
          <w:color w:val="9A9A9A"/>
          <w:spacing w:val="-4"/>
          <w:sz w:val="24"/>
        </w:rPr>
        <w:t>'</w:t>
      </w:r>
      <w:r>
        <w:rPr>
          <w:i/>
          <w:color w:val="9A9A9A"/>
          <w:spacing w:val="-20"/>
          <w:sz w:val="24"/>
        </w:rPr>
        <w:t xml:space="preserve"> </w:t>
      </w:r>
      <w:r>
        <w:rPr>
          <w:i/>
          <w:color w:val="3D3B3D"/>
          <w:spacing w:val="-4"/>
          <w:sz w:val="24"/>
        </w:rPr>
        <w:t>to</w:t>
      </w:r>
      <w:r>
        <w:rPr>
          <w:i/>
          <w:color w:val="3D3B3D"/>
          <w:spacing w:val="-12"/>
          <w:sz w:val="24"/>
        </w:rPr>
        <w:t xml:space="preserve"> </w:t>
      </w:r>
      <w:r>
        <w:rPr>
          <w:i/>
          <w:color w:val="2B2B2D"/>
          <w:spacing w:val="-4"/>
          <w:sz w:val="24"/>
        </w:rPr>
        <w:t>all</w:t>
      </w:r>
    </w:p>
    <w:p w14:paraId="66668423" w14:textId="77777777" w:rsidR="00A2156B" w:rsidRDefault="006F000A">
      <w:pPr>
        <w:spacing w:line="245" w:lineRule="exact"/>
        <w:ind w:left="169"/>
        <w:jc w:val="both"/>
        <w:rPr>
          <w:i/>
          <w:sz w:val="24"/>
        </w:rPr>
      </w:pPr>
      <w:r>
        <w:rPr>
          <w:i/>
          <w:color w:val="2B2B2D"/>
          <w:w w:val="90"/>
          <w:sz w:val="24"/>
        </w:rPr>
        <w:t>,nembers</w:t>
      </w:r>
      <w:r>
        <w:rPr>
          <w:i/>
          <w:color w:val="2B2B2D"/>
          <w:spacing w:val="10"/>
          <w:sz w:val="24"/>
        </w:rPr>
        <w:t xml:space="preserve"> </w:t>
      </w:r>
      <w:r>
        <w:rPr>
          <w:i/>
          <w:color w:val="2B2B2D"/>
          <w:w w:val="90"/>
          <w:sz w:val="24"/>
        </w:rPr>
        <w:t>of</w:t>
      </w:r>
      <w:r>
        <w:rPr>
          <w:i/>
          <w:color w:val="2B2B2D"/>
          <w:spacing w:val="9"/>
          <w:sz w:val="24"/>
        </w:rPr>
        <w:t xml:space="preserve"> </w:t>
      </w:r>
      <w:r>
        <w:rPr>
          <w:i/>
          <w:color w:val="2B2B2D"/>
          <w:w w:val="90"/>
          <w:sz w:val="24"/>
        </w:rPr>
        <w:t>tile</w:t>
      </w:r>
      <w:r>
        <w:rPr>
          <w:i/>
          <w:color w:val="2B2B2D"/>
          <w:spacing w:val="5"/>
          <w:sz w:val="24"/>
        </w:rPr>
        <w:t xml:space="preserve"> </w:t>
      </w:r>
      <w:r>
        <w:rPr>
          <w:i/>
          <w:color w:val="2B2B2D"/>
          <w:w w:val="90"/>
          <w:sz w:val="24"/>
        </w:rPr>
        <w:t>fJUIJ/ic</w:t>
      </w:r>
      <w:r>
        <w:rPr>
          <w:i/>
          <w:color w:val="2B2B2D"/>
          <w:spacing w:val="27"/>
          <w:sz w:val="24"/>
        </w:rPr>
        <w:t xml:space="preserve"> </w:t>
      </w:r>
      <w:r>
        <w:rPr>
          <w:i/>
          <w:color w:val="2B2B2D"/>
          <w:w w:val="90"/>
          <w:sz w:val="24"/>
        </w:rPr>
        <w:t>seekinq</w:t>
      </w:r>
      <w:r>
        <w:rPr>
          <w:i/>
          <w:color w:val="2B2B2D"/>
          <w:spacing w:val="7"/>
          <w:sz w:val="24"/>
        </w:rPr>
        <w:t xml:space="preserve"> </w:t>
      </w:r>
      <w:r>
        <w:rPr>
          <w:i/>
          <w:color w:val="2B2B2D"/>
          <w:w w:val="90"/>
          <w:sz w:val="24"/>
        </w:rPr>
        <w:t>to</w:t>
      </w:r>
      <w:r>
        <w:rPr>
          <w:i/>
          <w:color w:val="2B2B2D"/>
          <w:spacing w:val="-1"/>
          <w:w w:val="90"/>
          <w:sz w:val="24"/>
        </w:rPr>
        <w:t xml:space="preserve"> </w:t>
      </w:r>
      <w:r>
        <w:rPr>
          <w:i/>
          <w:color w:val="2B2B2D"/>
          <w:w w:val="90"/>
          <w:sz w:val="24"/>
        </w:rPr>
        <w:t>o/Jserve</w:t>
      </w:r>
      <w:r>
        <w:rPr>
          <w:i/>
          <w:color w:val="2B2B2D"/>
          <w:spacing w:val="7"/>
          <w:sz w:val="24"/>
        </w:rPr>
        <w:t xml:space="preserve"> </w:t>
      </w:r>
      <w:r>
        <w:rPr>
          <w:i/>
          <w:color w:val="3D3B3D"/>
          <w:w w:val="90"/>
          <w:sz w:val="24"/>
        </w:rPr>
        <w:t>and</w:t>
      </w:r>
      <w:r>
        <w:rPr>
          <w:i/>
          <w:color w:val="3D3B3D"/>
          <w:spacing w:val="7"/>
          <w:sz w:val="24"/>
        </w:rPr>
        <w:t xml:space="preserve"> </w:t>
      </w:r>
      <w:r>
        <w:rPr>
          <w:i/>
          <w:color w:val="2B2B2D"/>
          <w:w w:val="90"/>
          <w:sz w:val="24"/>
        </w:rPr>
        <w:t>to</w:t>
      </w:r>
      <w:r>
        <w:rPr>
          <w:i/>
          <w:color w:val="2B2B2D"/>
          <w:spacing w:val="-2"/>
          <w:sz w:val="24"/>
        </w:rPr>
        <w:t xml:space="preserve"> </w:t>
      </w:r>
      <w:r>
        <w:rPr>
          <w:i/>
          <w:color w:val="2B2B2D"/>
          <w:w w:val="90"/>
          <w:sz w:val="24"/>
        </w:rPr>
        <w:t>address</w:t>
      </w:r>
      <w:r>
        <w:rPr>
          <w:i/>
          <w:color w:val="2B2B2D"/>
          <w:spacing w:val="27"/>
          <w:sz w:val="24"/>
        </w:rPr>
        <w:t xml:space="preserve"> </w:t>
      </w:r>
      <w:r>
        <w:rPr>
          <w:i/>
          <w:color w:val="2B2B2D"/>
          <w:w w:val="90"/>
          <w:sz w:val="24"/>
        </w:rPr>
        <w:t>the</w:t>
      </w:r>
      <w:r>
        <w:rPr>
          <w:i/>
          <w:color w:val="2B2B2D"/>
          <w:spacing w:val="2"/>
          <w:sz w:val="24"/>
        </w:rPr>
        <w:t xml:space="preserve"> </w:t>
      </w:r>
      <w:r>
        <w:rPr>
          <w:i/>
          <w:color w:val="2B2B2D"/>
          <w:w w:val="90"/>
          <w:sz w:val="24"/>
        </w:rPr>
        <w:t>leqislative</w:t>
      </w:r>
      <w:r>
        <w:rPr>
          <w:i/>
          <w:color w:val="2B2B2D"/>
          <w:spacing w:val="36"/>
          <w:sz w:val="24"/>
        </w:rPr>
        <w:t xml:space="preserve"> </w:t>
      </w:r>
      <w:r>
        <w:rPr>
          <w:i/>
          <w:color w:val="2B2B2D"/>
          <w:spacing w:val="-2"/>
          <w:w w:val="90"/>
          <w:sz w:val="24"/>
        </w:rPr>
        <w:t>bodv.</w:t>
      </w:r>
    </w:p>
    <w:p w14:paraId="66668424" w14:textId="77777777" w:rsidR="00A2156B" w:rsidRDefault="006F000A">
      <w:pPr>
        <w:tabs>
          <w:tab w:val="left" w:pos="9620"/>
        </w:tabs>
        <w:spacing w:line="61" w:lineRule="exact"/>
        <w:ind w:left="18"/>
        <w:rPr>
          <w:sz w:val="7"/>
        </w:rPr>
      </w:pPr>
      <w:r>
        <w:rPr>
          <w:color w:val="CACACA"/>
          <w:spacing w:val="-10"/>
          <w:w w:val="85"/>
          <w:sz w:val="7"/>
        </w:rPr>
        <w:t>1</w:t>
      </w:r>
      <w:r>
        <w:rPr>
          <w:color w:val="CACACA"/>
          <w:sz w:val="7"/>
          <w:u w:val="single" w:color="000000"/>
        </w:rPr>
        <w:tab/>
      </w:r>
    </w:p>
    <w:p w14:paraId="66668425" w14:textId="77777777" w:rsidR="00A2156B" w:rsidRDefault="00A2156B">
      <w:pPr>
        <w:pStyle w:val="BodyText"/>
        <w:spacing w:before="67"/>
        <w:rPr>
          <w:sz w:val="23"/>
        </w:rPr>
      </w:pPr>
    </w:p>
    <w:p w14:paraId="66668426" w14:textId="77777777" w:rsidR="00A2156B" w:rsidRDefault="006F000A">
      <w:pPr>
        <w:pStyle w:val="Heading1"/>
        <w:numPr>
          <w:ilvl w:val="0"/>
          <w:numId w:val="1"/>
        </w:numPr>
        <w:tabs>
          <w:tab w:val="left" w:pos="990"/>
        </w:tabs>
      </w:pPr>
      <w:r>
        <w:rPr>
          <w:color w:val="0E0E0E"/>
        </w:rPr>
        <w:t>Roll</w:t>
      </w:r>
      <w:r>
        <w:rPr>
          <w:color w:val="0E0E0E"/>
          <w:spacing w:val="-6"/>
        </w:rPr>
        <w:t xml:space="preserve"> </w:t>
      </w:r>
      <w:r>
        <w:rPr>
          <w:color w:val="0E0E0E"/>
          <w:spacing w:val="-4"/>
        </w:rPr>
        <w:t>Call</w:t>
      </w:r>
    </w:p>
    <w:p w14:paraId="66668427" w14:textId="77777777" w:rsidR="00A2156B" w:rsidRDefault="006F000A">
      <w:pPr>
        <w:pStyle w:val="BodyText"/>
        <w:spacing w:before="231" w:line="252" w:lineRule="auto"/>
        <w:ind w:left="990" w:hanging="1"/>
      </w:pPr>
      <w:r>
        <w:rPr>
          <w:b/>
          <w:color w:val="0E0E0E"/>
          <w:w w:val="105"/>
          <w:sz w:val="23"/>
        </w:rPr>
        <w:t>Present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-</w:t>
      </w:r>
      <w:r>
        <w:rPr>
          <w:color w:val="0E0E0E"/>
          <w:spacing w:val="16"/>
          <w:w w:val="105"/>
          <w:sz w:val="23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Patricia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Wells,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Lynette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Jung-Lee</w:t>
      </w:r>
      <w:r>
        <w:rPr>
          <w:color w:val="2B2B2D"/>
          <w:w w:val="105"/>
        </w:rPr>
        <w:t>,</w:t>
      </w:r>
      <w:r>
        <w:rPr>
          <w:color w:val="2B2B2D"/>
          <w:spacing w:val="-22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William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 xml:space="preserve">J </w:t>
      </w:r>
      <w:r>
        <w:rPr>
          <w:color w:val="0E0E0E"/>
          <w:spacing w:val="-2"/>
          <w:w w:val="105"/>
        </w:rPr>
        <w:t>Mayes</w:t>
      </w:r>
      <w:r>
        <w:rPr>
          <w:color w:val="2B2B2D"/>
          <w:spacing w:val="-2"/>
          <w:w w:val="105"/>
        </w:rPr>
        <w:t>.</w:t>
      </w:r>
    </w:p>
    <w:p w14:paraId="66668428" w14:textId="77777777" w:rsidR="00A2156B" w:rsidRDefault="006F000A">
      <w:pPr>
        <w:pStyle w:val="Heading1"/>
        <w:numPr>
          <w:ilvl w:val="0"/>
          <w:numId w:val="1"/>
        </w:numPr>
        <w:tabs>
          <w:tab w:val="left" w:pos="1002"/>
        </w:tabs>
        <w:spacing w:before="216"/>
        <w:ind w:left="1002"/>
      </w:pPr>
      <w:r>
        <w:rPr>
          <w:color w:val="0E0E0E"/>
        </w:rPr>
        <w:t>Approval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  <w:spacing w:val="-2"/>
        </w:rPr>
        <w:t>Minutes</w:t>
      </w:r>
    </w:p>
    <w:p w14:paraId="66668429" w14:textId="77777777" w:rsidR="00A2156B" w:rsidRDefault="006F000A">
      <w:pPr>
        <w:pStyle w:val="ListParagraph"/>
        <w:numPr>
          <w:ilvl w:val="1"/>
          <w:numId w:val="1"/>
        </w:numPr>
        <w:tabs>
          <w:tab w:val="left" w:pos="1370"/>
          <w:tab w:val="left" w:pos="1458"/>
        </w:tabs>
        <w:spacing w:before="244" w:line="300" w:lineRule="auto"/>
        <w:ind w:right="892" w:hanging="473"/>
      </w:pPr>
      <w:r>
        <w:rPr>
          <w:color w:val="0E0E0E"/>
          <w:w w:val="105"/>
        </w:rPr>
        <w:t>Approval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minutes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August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8,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2024,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Regular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RAMP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Housing,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Inc</w:t>
      </w:r>
      <w:r>
        <w:rPr>
          <w:color w:val="2B2B2D"/>
          <w:w w:val="105"/>
        </w:rPr>
        <w:t xml:space="preserve">. </w:t>
      </w:r>
      <w:r>
        <w:rPr>
          <w:color w:val="0E0E0E"/>
          <w:spacing w:val="-2"/>
          <w:w w:val="105"/>
        </w:rPr>
        <w:t>meeting</w:t>
      </w:r>
    </w:p>
    <w:p w14:paraId="6666842A" w14:textId="77777777" w:rsidR="00A2156B" w:rsidRDefault="00A2156B">
      <w:pPr>
        <w:pStyle w:val="BodyText"/>
        <w:spacing w:before="42"/>
      </w:pPr>
    </w:p>
    <w:p w14:paraId="6666842B" w14:textId="77777777" w:rsidR="00A2156B" w:rsidRDefault="006F000A">
      <w:pPr>
        <w:pStyle w:val="BodyText"/>
        <w:spacing w:line="295" w:lineRule="auto"/>
        <w:ind w:left="1478" w:right="719" w:firstLine="5"/>
        <w:jc w:val="both"/>
      </w:pPr>
      <w:r>
        <w:rPr>
          <w:color w:val="0E0E0E"/>
          <w:w w:val="105"/>
        </w:rPr>
        <w:t>A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made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Wells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Mayes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 approve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minutes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August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8,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2024</w:t>
      </w:r>
      <w:r>
        <w:rPr>
          <w:color w:val="2B2B2D"/>
          <w:w w:val="105"/>
        </w:rPr>
        <w:t>,</w:t>
      </w:r>
      <w:r>
        <w:rPr>
          <w:color w:val="2B2B2D"/>
          <w:spacing w:val="-17"/>
          <w:w w:val="105"/>
        </w:rPr>
        <w:t xml:space="preserve"> </w:t>
      </w:r>
      <w:r>
        <w:rPr>
          <w:color w:val="0E0E0E"/>
          <w:w w:val="105"/>
        </w:rPr>
        <w:t>Regular RAMP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Housing, Inc</w:t>
      </w:r>
      <w:r>
        <w:rPr>
          <w:color w:val="3D3B3D"/>
          <w:w w:val="105"/>
        </w:rPr>
        <w:t xml:space="preserve">. </w:t>
      </w:r>
      <w:r>
        <w:rPr>
          <w:color w:val="0E0E0E"/>
          <w:w w:val="105"/>
        </w:rPr>
        <w:t>meeting. The motion passed by the following vote</w:t>
      </w:r>
      <w:r>
        <w:rPr>
          <w:color w:val="2B2B2D"/>
          <w:w w:val="105"/>
        </w:rPr>
        <w:t>:</w:t>
      </w:r>
    </w:p>
    <w:p w14:paraId="6666842C" w14:textId="77777777" w:rsidR="00A2156B" w:rsidRDefault="00A2156B">
      <w:pPr>
        <w:pStyle w:val="BodyText"/>
        <w:spacing w:line="295" w:lineRule="auto"/>
        <w:jc w:val="both"/>
        <w:sectPr w:rsidR="00A2156B">
          <w:headerReference w:type="default" r:id="rId7"/>
          <w:type w:val="continuous"/>
          <w:pgSz w:w="12240" w:h="15840"/>
          <w:pgMar w:top="1240" w:right="1133" w:bottom="280" w:left="1417" w:header="627" w:footer="0" w:gutter="0"/>
          <w:pgNumType w:start="1"/>
          <w:cols w:space="720"/>
        </w:sectPr>
      </w:pPr>
    </w:p>
    <w:p w14:paraId="6666842D" w14:textId="77777777" w:rsidR="00A2156B" w:rsidRDefault="006F000A">
      <w:pPr>
        <w:spacing w:before="163"/>
        <w:ind w:left="1483"/>
        <w:rPr>
          <w:b/>
          <w:sz w:val="23"/>
        </w:rPr>
      </w:pPr>
      <w:r>
        <w:rPr>
          <w:b/>
          <w:color w:val="0E0E0E"/>
          <w:sz w:val="23"/>
        </w:rPr>
        <w:t>Ayes</w:t>
      </w:r>
      <w:r>
        <w:rPr>
          <w:b/>
          <w:color w:val="0E0E0E"/>
          <w:spacing w:val="-9"/>
          <w:sz w:val="23"/>
        </w:rPr>
        <w:t xml:space="preserve"> </w:t>
      </w:r>
      <w:r>
        <w:rPr>
          <w:b/>
          <w:color w:val="0E0E0E"/>
          <w:sz w:val="23"/>
        </w:rPr>
        <w:t>-</w:t>
      </w:r>
      <w:r>
        <w:rPr>
          <w:b/>
          <w:color w:val="0E0E0E"/>
          <w:spacing w:val="1"/>
          <w:sz w:val="23"/>
        </w:rPr>
        <w:t xml:space="preserve"> </w:t>
      </w:r>
      <w:r>
        <w:rPr>
          <w:b/>
          <w:color w:val="0E0E0E"/>
          <w:spacing w:val="-5"/>
          <w:sz w:val="23"/>
        </w:rPr>
        <w:t>3:</w:t>
      </w:r>
    </w:p>
    <w:p w14:paraId="6666842E" w14:textId="77777777" w:rsidR="00A2156B" w:rsidRDefault="006F000A">
      <w:pPr>
        <w:spacing w:before="33"/>
        <w:ind w:left="1480"/>
        <w:rPr>
          <w:b/>
          <w:sz w:val="23"/>
        </w:rPr>
      </w:pPr>
      <w:r>
        <w:rPr>
          <w:b/>
          <w:color w:val="0E0E0E"/>
          <w:sz w:val="23"/>
        </w:rPr>
        <w:t>Nayes</w:t>
      </w:r>
      <w:r>
        <w:rPr>
          <w:b/>
          <w:color w:val="0E0E0E"/>
          <w:spacing w:val="2"/>
          <w:sz w:val="23"/>
        </w:rPr>
        <w:t xml:space="preserve"> </w:t>
      </w:r>
      <w:r>
        <w:rPr>
          <w:b/>
          <w:color w:val="0E0E0E"/>
          <w:sz w:val="23"/>
        </w:rPr>
        <w:t>-</w:t>
      </w:r>
      <w:r>
        <w:rPr>
          <w:b/>
          <w:color w:val="0E0E0E"/>
          <w:spacing w:val="-8"/>
          <w:sz w:val="23"/>
        </w:rPr>
        <w:t xml:space="preserve"> </w:t>
      </w:r>
      <w:r>
        <w:rPr>
          <w:b/>
          <w:color w:val="0E0E0E"/>
          <w:spacing w:val="-5"/>
          <w:sz w:val="23"/>
        </w:rPr>
        <w:t>0:</w:t>
      </w:r>
    </w:p>
    <w:p w14:paraId="6666842F" w14:textId="77777777" w:rsidR="00A2156B" w:rsidRDefault="006F000A">
      <w:pPr>
        <w:spacing w:before="5"/>
        <w:ind w:left="1480"/>
        <w:rPr>
          <w:b/>
          <w:sz w:val="23"/>
        </w:rPr>
      </w:pPr>
      <w:r>
        <w:rPr>
          <w:b/>
          <w:color w:val="0E0E0E"/>
          <w:sz w:val="23"/>
        </w:rPr>
        <w:t>Excused</w:t>
      </w:r>
      <w:r>
        <w:rPr>
          <w:b/>
          <w:color w:val="0E0E0E"/>
          <w:spacing w:val="5"/>
          <w:sz w:val="23"/>
        </w:rPr>
        <w:t xml:space="preserve"> </w:t>
      </w:r>
      <w:r>
        <w:rPr>
          <w:b/>
          <w:color w:val="0E0E0E"/>
          <w:sz w:val="23"/>
        </w:rPr>
        <w:t>-</w:t>
      </w:r>
      <w:r>
        <w:rPr>
          <w:b/>
          <w:color w:val="0E0E0E"/>
          <w:spacing w:val="-12"/>
          <w:sz w:val="23"/>
        </w:rPr>
        <w:t xml:space="preserve"> </w:t>
      </w:r>
      <w:r>
        <w:rPr>
          <w:b/>
          <w:color w:val="0E0E0E"/>
          <w:spacing w:val="-5"/>
          <w:sz w:val="23"/>
        </w:rPr>
        <w:t>0:</w:t>
      </w:r>
    </w:p>
    <w:p w14:paraId="66668430" w14:textId="77777777" w:rsidR="00A2156B" w:rsidRDefault="006F000A">
      <w:pPr>
        <w:ind w:left="1487"/>
        <w:rPr>
          <w:b/>
          <w:sz w:val="23"/>
        </w:rPr>
      </w:pPr>
      <w:r>
        <w:rPr>
          <w:b/>
          <w:color w:val="0E0E0E"/>
          <w:sz w:val="23"/>
        </w:rPr>
        <w:t>Absent</w:t>
      </w:r>
      <w:r>
        <w:rPr>
          <w:b/>
          <w:color w:val="0E0E0E"/>
          <w:spacing w:val="2"/>
          <w:sz w:val="23"/>
        </w:rPr>
        <w:t xml:space="preserve"> </w:t>
      </w:r>
      <w:r>
        <w:rPr>
          <w:b/>
          <w:color w:val="0E0E0E"/>
          <w:sz w:val="23"/>
        </w:rPr>
        <w:t>-</w:t>
      </w:r>
      <w:r>
        <w:rPr>
          <w:b/>
          <w:color w:val="0E0E0E"/>
          <w:spacing w:val="-12"/>
          <w:sz w:val="23"/>
        </w:rPr>
        <w:t xml:space="preserve"> </w:t>
      </w:r>
      <w:r>
        <w:rPr>
          <w:b/>
          <w:color w:val="0E0E0E"/>
          <w:spacing w:val="-7"/>
          <w:sz w:val="23"/>
        </w:rPr>
        <w:t>0:</w:t>
      </w:r>
    </w:p>
    <w:p w14:paraId="66668431" w14:textId="77777777" w:rsidR="00A2156B" w:rsidRDefault="006F000A">
      <w:pPr>
        <w:pStyle w:val="BodyText"/>
        <w:spacing w:before="172" w:line="283" w:lineRule="auto"/>
        <w:ind w:left="212" w:right="1056" w:hanging="1"/>
      </w:pPr>
      <w:r>
        <w:br w:type="column"/>
      </w:r>
      <w:r>
        <w:rPr>
          <w:color w:val="0E0E0E"/>
          <w:w w:val="105"/>
        </w:rPr>
        <w:t>Patricia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Wells</w:t>
      </w:r>
      <w:r>
        <w:rPr>
          <w:color w:val="2B2B2D"/>
          <w:w w:val="105"/>
        </w:rPr>
        <w:t>,</w:t>
      </w:r>
      <w:r>
        <w:rPr>
          <w:color w:val="2B2B2D"/>
          <w:spacing w:val="-16"/>
          <w:w w:val="105"/>
        </w:rPr>
        <w:t xml:space="preserve"> </w:t>
      </w:r>
      <w:r>
        <w:rPr>
          <w:color w:val="0E0E0E"/>
          <w:w w:val="105"/>
        </w:rPr>
        <w:t>Lynette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Jung-Lee,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William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J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 xml:space="preserve">Mayes </w:t>
      </w:r>
      <w:r>
        <w:rPr>
          <w:color w:val="0E0E0E"/>
          <w:spacing w:val="-4"/>
          <w:w w:val="105"/>
        </w:rPr>
        <w:t>None</w:t>
      </w:r>
    </w:p>
    <w:p w14:paraId="66668432" w14:textId="77777777" w:rsidR="00A2156B" w:rsidRDefault="006F000A">
      <w:pPr>
        <w:pStyle w:val="BodyText"/>
        <w:spacing w:line="218" w:lineRule="exact"/>
        <w:ind w:left="217"/>
      </w:pPr>
      <w:r>
        <w:rPr>
          <w:color w:val="0E0E0E"/>
          <w:spacing w:val="-4"/>
        </w:rPr>
        <w:t>None</w:t>
      </w:r>
    </w:p>
    <w:p w14:paraId="66668433" w14:textId="77777777" w:rsidR="00A2156B" w:rsidRDefault="006F000A">
      <w:pPr>
        <w:pStyle w:val="BodyText"/>
        <w:spacing w:before="12"/>
        <w:ind w:left="212"/>
      </w:pPr>
      <w:r>
        <w:rPr>
          <w:color w:val="0E0E0E"/>
          <w:spacing w:val="-4"/>
          <w:w w:val="105"/>
        </w:rPr>
        <w:t>None</w:t>
      </w:r>
    </w:p>
    <w:p w14:paraId="66668434" w14:textId="77777777" w:rsidR="00A2156B" w:rsidRDefault="00A2156B">
      <w:pPr>
        <w:pStyle w:val="BodyText"/>
        <w:sectPr w:rsidR="00A2156B">
          <w:type w:val="continuous"/>
          <w:pgSz w:w="12240" w:h="15840"/>
          <w:pgMar w:top="1240" w:right="1133" w:bottom="280" w:left="1417" w:header="627" w:footer="0" w:gutter="0"/>
          <w:cols w:num="2" w:space="720" w:equalWidth="0">
            <w:col w:w="2840" w:space="40"/>
            <w:col w:w="6810"/>
          </w:cols>
        </w:sectPr>
      </w:pPr>
    </w:p>
    <w:p w14:paraId="66668435" w14:textId="77777777" w:rsidR="00A2156B" w:rsidRDefault="006F000A">
      <w:pPr>
        <w:pStyle w:val="Heading1"/>
        <w:numPr>
          <w:ilvl w:val="0"/>
          <w:numId w:val="1"/>
        </w:numPr>
        <w:tabs>
          <w:tab w:val="left" w:pos="1004"/>
        </w:tabs>
        <w:spacing w:before="197"/>
        <w:ind w:left="1004" w:hanging="665"/>
      </w:pPr>
      <w:r>
        <w:rPr>
          <w:color w:val="0E0E0E"/>
        </w:rPr>
        <w:t>Modifications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2"/>
        </w:rPr>
        <w:t xml:space="preserve"> </w:t>
      </w:r>
      <w:r>
        <w:rPr>
          <w:color w:val="0E0E0E"/>
          <w:spacing w:val="-2"/>
        </w:rPr>
        <w:t>Agenda</w:t>
      </w:r>
    </w:p>
    <w:p w14:paraId="66668436" w14:textId="77777777" w:rsidR="00A2156B" w:rsidRDefault="00A2156B">
      <w:pPr>
        <w:pStyle w:val="BodyText"/>
        <w:spacing w:before="18"/>
        <w:rPr>
          <w:b/>
          <w:sz w:val="23"/>
        </w:rPr>
      </w:pPr>
    </w:p>
    <w:p w14:paraId="66668437" w14:textId="77777777" w:rsidR="00A2156B" w:rsidRDefault="006F000A">
      <w:pPr>
        <w:pStyle w:val="BodyText"/>
        <w:ind w:left="1006"/>
      </w:pPr>
      <w:r>
        <w:rPr>
          <w:color w:val="0E0E0E"/>
          <w:w w:val="105"/>
        </w:rPr>
        <w:t>There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modifications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spacing w:val="-2"/>
          <w:w w:val="105"/>
        </w:rPr>
        <w:t>agenda.</w:t>
      </w:r>
    </w:p>
    <w:p w14:paraId="66668438" w14:textId="77777777" w:rsidR="00A2156B" w:rsidRDefault="006F000A">
      <w:pPr>
        <w:pStyle w:val="ListParagraph"/>
        <w:numPr>
          <w:ilvl w:val="0"/>
          <w:numId w:val="1"/>
        </w:numPr>
        <w:tabs>
          <w:tab w:val="left" w:pos="1009"/>
          <w:tab w:val="left" w:pos="1011"/>
        </w:tabs>
        <w:spacing w:before="228" w:line="496" w:lineRule="auto"/>
        <w:ind w:left="1011" w:right="2776" w:hanging="673"/>
      </w:pPr>
      <w:r>
        <w:rPr>
          <w:b/>
          <w:color w:val="0E0E0E"/>
          <w:sz w:val="23"/>
        </w:rPr>
        <w:t>Recognition of</w:t>
      </w:r>
      <w:r>
        <w:rPr>
          <w:b/>
          <w:color w:val="0E0E0E"/>
          <w:spacing w:val="-9"/>
          <w:sz w:val="23"/>
        </w:rPr>
        <w:t xml:space="preserve"> </w:t>
      </w:r>
      <w:r>
        <w:rPr>
          <w:b/>
          <w:color w:val="0E0E0E"/>
          <w:sz w:val="23"/>
        </w:rPr>
        <w:t>people</w:t>
      </w:r>
      <w:r>
        <w:rPr>
          <w:b/>
          <w:color w:val="0E0E0E"/>
          <w:spacing w:val="-5"/>
          <w:sz w:val="23"/>
        </w:rPr>
        <w:t xml:space="preserve"> </w:t>
      </w:r>
      <w:r>
        <w:rPr>
          <w:b/>
          <w:color w:val="0E0E0E"/>
          <w:sz w:val="23"/>
        </w:rPr>
        <w:t>wishing</w:t>
      </w:r>
      <w:r>
        <w:rPr>
          <w:b/>
          <w:color w:val="0E0E0E"/>
          <w:spacing w:val="-6"/>
          <w:sz w:val="23"/>
        </w:rPr>
        <w:t xml:space="preserve"> </w:t>
      </w:r>
      <w:r>
        <w:rPr>
          <w:b/>
          <w:color w:val="0E0E0E"/>
          <w:sz w:val="23"/>
        </w:rPr>
        <w:t>to</w:t>
      </w:r>
      <w:r>
        <w:rPr>
          <w:b/>
          <w:color w:val="0E0E0E"/>
          <w:spacing w:val="-11"/>
          <w:sz w:val="23"/>
        </w:rPr>
        <w:t xml:space="preserve"> </w:t>
      </w:r>
      <w:r>
        <w:rPr>
          <w:b/>
          <w:color w:val="0E0E0E"/>
          <w:sz w:val="23"/>
        </w:rPr>
        <w:t>address the</w:t>
      </w:r>
      <w:r>
        <w:rPr>
          <w:b/>
          <w:color w:val="0E0E0E"/>
          <w:spacing w:val="-10"/>
          <w:sz w:val="23"/>
        </w:rPr>
        <w:t xml:space="preserve"> </w:t>
      </w:r>
      <w:r>
        <w:rPr>
          <w:b/>
          <w:color w:val="0E0E0E"/>
          <w:sz w:val="23"/>
        </w:rPr>
        <w:t>Board</w:t>
      </w:r>
      <w:r>
        <w:rPr>
          <w:b/>
          <w:color w:val="0E0E0E"/>
          <w:spacing w:val="-7"/>
          <w:sz w:val="23"/>
        </w:rPr>
        <w:t xml:space="preserve"> </w:t>
      </w:r>
      <w:r>
        <w:rPr>
          <w:color w:val="0E0E0E"/>
        </w:rPr>
        <w:t>T There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were no people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wishing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to address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Board</w:t>
      </w:r>
      <w:r>
        <w:rPr>
          <w:color w:val="2B2B2D"/>
        </w:rPr>
        <w:t>.</w:t>
      </w:r>
    </w:p>
    <w:p w14:paraId="66668439" w14:textId="77777777" w:rsidR="00A2156B" w:rsidRDefault="006F000A">
      <w:pPr>
        <w:pStyle w:val="Heading1"/>
        <w:numPr>
          <w:ilvl w:val="0"/>
          <w:numId w:val="1"/>
        </w:numPr>
        <w:tabs>
          <w:tab w:val="left" w:pos="1011"/>
        </w:tabs>
        <w:spacing w:before="1"/>
        <w:ind w:left="1011" w:hanging="669"/>
      </w:pPr>
      <w:r>
        <w:rPr>
          <w:color w:val="0E0E0E"/>
        </w:rPr>
        <w:t>Old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Unfinished</w:t>
      </w:r>
      <w:r>
        <w:rPr>
          <w:color w:val="0E0E0E"/>
          <w:spacing w:val="4"/>
        </w:rPr>
        <w:t xml:space="preserve"> </w:t>
      </w:r>
      <w:r>
        <w:rPr>
          <w:color w:val="0E0E0E"/>
          <w:spacing w:val="-2"/>
        </w:rPr>
        <w:t>Business</w:t>
      </w:r>
    </w:p>
    <w:p w14:paraId="6666843A" w14:textId="77777777" w:rsidR="00A2156B" w:rsidRDefault="006F000A">
      <w:pPr>
        <w:pStyle w:val="BodyText"/>
        <w:spacing w:before="254"/>
        <w:ind w:left="1016"/>
      </w:pPr>
      <w:r>
        <w:rPr>
          <w:color w:val="0E0E0E"/>
          <w:w w:val="105"/>
        </w:rPr>
        <w:t>There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old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unfinished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spacing w:val="-2"/>
          <w:w w:val="105"/>
        </w:rPr>
        <w:t>business.</w:t>
      </w:r>
    </w:p>
    <w:p w14:paraId="6666843B" w14:textId="77777777" w:rsidR="00A2156B" w:rsidRDefault="00A2156B">
      <w:pPr>
        <w:pStyle w:val="BodyText"/>
        <w:sectPr w:rsidR="00A2156B">
          <w:type w:val="continuous"/>
          <w:pgSz w:w="12240" w:h="15840"/>
          <w:pgMar w:top="1240" w:right="1133" w:bottom="280" w:left="1417" w:header="627" w:footer="0" w:gutter="0"/>
          <w:cols w:space="720"/>
        </w:sectPr>
      </w:pPr>
    </w:p>
    <w:p w14:paraId="6666843C" w14:textId="77777777" w:rsidR="00A2156B" w:rsidRDefault="00A2156B">
      <w:pPr>
        <w:pStyle w:val="BodyText"/>
        <w:rPr>
          <w:sz w:val="23"/>
        </w:rPr>
      </w:pPr>
    </w:p>
    <w:p w14:paraId="6666843D" w14:textId="77777777" w:rsidR="00A2156B" w:rsidRDefault="00A2156B">
      <w:pPr>
        <w:pStyle w:val="BodyText"/>
        <w:rPr>
          <w:sz w:val="23"/>
        </w:rPr>
      </w:pPr>
    </w:p>
    <w:p w14:paraId="6666843E" w14:textId="77777777" w:rsidR="00A2156B" w:rsidRDefault="00A2156B">
      <w:pPr>
        <w:pStyle w:val="BodyText"/>
        <w:spacing w:before="224"/>
        <w:rPr>
          <w:sz w:val="23"/>
        </w:rPr>
      </w:pPr>
    </w:p>
    <w:p w14:paraId="6666843F" w14:textId="77777777" w:rsidR="00A2156B" w:rsidRDefault="006F000A">
      <w:pPr>
        <w:pStyle w:val="Heading1"/>
        <w:numPr>
          <w:ilvl w:val="0"/>
          <w:numId w:val="1"/>
        </w:numPr>
        <w:tabs>
          <w:tab w:val="left" w:pos="999"/>
        </w:tabs>
        <w:ind w:left="999" w:hanging="666"/>
      </w:pPr>
      <w:r>
        <w:rPr>
          <w:color w:val="0E0E0E"/>
        </w:rPr>
        <w:t>New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Business</w:t>
      </w:r>
    </w:p>
    <w:p w14:paraId="66668440" w14:textId="77777777" w:rsidR="00A2156B" w:rsidRDefault="00A2156B">
      <w:pPr>
        <w:pStyle w:val="BodyText"/>
        <w:spacing w:before="19"/>
        <w:rPr>
          <w:b/>
          <w:sz w:val="23"/>
        </w:rPr>
      </w:pPr>
    </w:p>
    <w:p w14:paraId="66668441" w14:textId="77777777" w:rsidR="00A2156B" w:rsidRDefault="006F000A">
      <w:pPr>
        <w:pStyle w:val="BodyText"/>
        <w:ind w:left="1001"/>
        <w:jc w:val="both"/>
      </w:pPr>
      <w:r>
        <w:rPr>
          <w:color w:val="0E0E0E"/>
          <w:w w:val="105"/>
        </w:rPr>
        <w:t>There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new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spacing w:val="-2"/>
          <w:w w:val="105"/>
        </w:rPr>
        <w:t>business.</w:t>
      </w:r>
    </w:p>
    <w:p w14:paraId="66668442" w14:textId="77777777" w:rsidR="00A2156B" w:rsidRDefault="006F000A">
      <w:pPr>
        <w:pStyle w:val="Heading1"/>
        <w:numPr>
          <w:ilvl w:val="0"/>
          <w:numId w:val="1"/>
        </w:numPr>
        <w:tabs>
          <w:tab w:val="left" w:pos="999"/>
        </w:tabs>
        <w:spacing w:before="232"/>
        <w:ind w:left="999" w:hanging="666"/>
      </w:pPr>
      <w:r>
        <w:rPr>
          <w:color w:val="0E0E0E"/>
          <w:spacing w:val="-2"/>
        </w:rPr>
        <w:t>Reports</w:t>
      </w:r>
    </w:p>
    <w:p w14:paraId="66668443" w14:textId="77777777" w:rsidR="00A2156B" w:rsidRDefault="00A2156B">
      <w:pPr>
        <w:pStyle w:val="BodyText"/>
        <w:spacing w:before="57"/>
        <w:rPr>
          <w:b/>
          <w:sz w:val="23"/>
        </w:rPr>
      </w:pPr>
    </w:p>
    <w:p w14:paraId="66668444" w14:textId="77777777" w:rsidR="00A2156B" w:rsidRDefault="006F000A">
      <w:pPr>
        <w:pStyle w:val="ListParagraph"/>
        <w:numPr>
          <w:ilvl w:val="1"/>
          <w:numId w:val="1"/>
        </w:numPr>
        <w:tabs>
          <w:tab w:val="left" w:pos="1382"/>
        </w:tabs>
        <w:ind w:left="1382" w:hanging="376"/>
      </w:pPr>
      <w:r>
        <w:rPr>
          <w:color w:val="0E0E0E"/>
        </w:rPr>
        <w:t>Oak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Grove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Property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Management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Quarterly</w:t>
      </w:r>
      <w:r>
        <w:rPr>
          <w:color w:val="0E0E0E"/>
          <w:spacing w:val="42"/>
        </w:rPr>
        <w:t xml:space="preserve"> </w:t>
      </w:r>
      <w:r>
        <w:rPr>
          <w:color w:val="0E0E0E"/>
          <w:spacing w:val="-2"/>
        </w:rPr>
        <w:t>Report</w:t>
      </w:r>
    </w:p>
    <w:p w14:paraId="66668445" w14:textId="77777777" w:rsidR="00A2156B" w:rsidRDefault="00A2156B">
      <w:pPr>
        <w:pStyle w:val="BodyText"/>
        <w:spacing w:before="153"/>
      </w:pPr>
    </w:p>
    <w:p w14:paraId="66668446" w14:textId="77777777" w:rsidR="00A2156B" w:rsidRDefault="006F000A">
      <w:pPr>
        <w:pStyle w:val="BodyText"/>
        <w:spacing w:line="252" w:lineRule="auto"/>
        <w:ind w:left="1021" w:right="413" w:firstLine="5"/>
        <w:jc w:val="both"/>
      </w:pPr>
      <w:r>
        <w:rPr>
          <w:color w:val="0E0E0E"/>
          <w:w w:val="105"/>
        </w:rPr>
        <w:t>Anna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Kaydanovskaya,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Asset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Management,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provided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summary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 Oak</w:t>
      </w:r>
      <w:r>
        <w:rPr>
          <w:color w:val="0E0E0E"/>
          <w:w w:val="105"/>
        </w:rPr>
        <w:t xml:space="preserve"> Groves Senior Housing Property Management Report. The property management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report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provides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information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on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administrative,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maintenance,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and 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financial condition of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site. She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then answered questions from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board.</w:t>
      </w:r>
    </w:p>
    <w:p w14:paraId="66668447" w14:textId="77777777" w:rsidR="00A2156B" w:rsidRDefault="00A2156B">
      <w:pPr>
        <w:pStyle w:val="BodyText"/>
        <w:spacing w:before="30"/>
      </w:pPr>
    </w:p>
    <w:p w14:paraId="66668448" w14:textId="77777777" w:rsidR="00A2156B" w:rsidRDefault="006F000A">
      <w:pPr>
        <w:pStyle w:val="ListParagraph"/>
        <w:numPr>
          <w:ilvl w:val="1"/>
          <w:numId w:val="1"/>
        </w:numPr>
        <w:tabs>
          <w:tab w:val="left" w:pos="1388"/>
        </w:tabs>
        <w:ind w:left="1388" w:hanging="377"/>
      </w:pPr>
      <w:r>
        <w:rPr>
          <w:color w:val="0E0E0E"/>
          <w:w w:val="105"/>
        </w:rPr>
        <w:t>Oak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Grove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Senior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Housing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2nd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Quarter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Financial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-2"/>
          <w:w w:val="105"/>
        </w:rPr>
        <w:t>Report</w:t>
      </w:r>
    </w:p>
    <w:p w14:paraId="66668449" w14:textId="77777777" w:rsidR="00A2156B" w:rsidRDefault="00A2156B">
      <w:pPr>
        <w:pStyle w:val="BodyText"/>
        <w:spacing w:before="23"/>
      </w:pPr>
    </w:p>
    <w:p w14:paraId="6666844A" w14:textId="77777777" w:rsidR="00A2156B" w:rsidRDefault="006F000A">
      <w:pPr>
        <w:pStyle w:val="BodyText"/>
        <w:spacing w:line="252" w:lineRule="auto"/>
        <w:ind w:left="1013" w:right="409" w:hanging="2"/>
        <w:jc w:val="both"/>
      </w:pPr>
      <w:r>
        <w:rPr>
          <w:color w:val="0E0E0E"/>
          <w:w w:val="105"/>
        </w:rPr>
        <w:t>Anna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Kaydanovskaya,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Asset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Management,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provided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summary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 quarterly financial report for Oak Groves Senior Housing. She then answered questions from the board.</w:t>
      </w:r>
    </w:p>
    <w:p w14:paraId="6666844B" w14:textId="77777777" w:rsidR="00A2156B" w:rsidRDefault="006F000A">
      <w:pPr>
        <w:pStyle w:val="Heading1"/>
        <w:numPr>
          <w:ilvl w:val="0"/>
          <w:numId w:val="1"/>
        </w:numPr>
        <w:tabs>
          <w:tab w:val="left" w:pos="1011"/>
        </w:tabs>
        <w:spacing w:before="217"/>
        <w:ind w:left="1011" w:hanging="668"/>
      </w:pPr>
      <w:r>
        <w:rPr>
          <w:color w:val="0E0E0E"/>
          <w:spacing w:val="-2"/>
        </w:rPr>
        <w:t>Announcements</w:t>
      </w:r>
    </w:p>
    <w:p w14:paraId="6666844C" w14:textId="77777777" w:rsidR="00A2156B" w:rsidRDefault="00A2156B">
      <w:pPr>
        <w:pStyle w:val="BodyText"/>
        <w:spacing w:before="86"/>
        <w:rPr>
          <w:b/>
          <w:sz w:val="23"/>
        </w:rPr>
      </w:pPr>
    </w:p>
    <w:p w14:paraId="6666844D" w14:textId="77777777" w:rsidR="00A2156B" w:rsidRDefault="006F000A">
      <w:pPr>
        <w:pStyle w:val="BodyText"/>
        <w:ind w:left="1011"/>
        <w:jc w:val="both"/>
      </w:pPr>
      <w:r>
        <w:rPr>
          <w:color w:val="0E0E0E"/>
          <w:w w:val="105"/>
        </w:rPr>
        <w:t>There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spacing w:val="-2"/>
          <w:w w:val="105"/>
        </w:rPr>
        <w:t>announcements.</w:t>
      </w:r>
    </w:p>
    <w:p w14:paraId="6666844E" w14:textId="77777777" w:rsidR="00A2156B" w:rsidRDefault="006F000A">
      <w:pPr>
        <w:pStyle w:val="Heading1"/>
        <w:numPr>
          <w:ilvl w:val="0"/>
          <w:numId w:val="1"/>
        </w:numPr>
        <w:tabs>
          <w:tab w:val="left" w:pos="1016"/>
        </w:tabs>
        <w:spacing w:before="233"/>
        <w:ind w:left="1016" w:hanging="671"/>
      </w:pPr>
      <w:r>
        <w:rPr>
          <w:color w:val="0E0E0E"/>
          <w:spacing w:val="-2"/>
        </w:rPr>
        <w:t>Adjournment</w:t>
      </w:r>
    </w:p>
    <w:p w14:paraId="6666844F" w14:textId="77777777" w:rsidR="00A2156B" w:rsidRDefault="00A2156B">
      <w:pPr>
        <w:pStyle w:val="BodyText"/>
        <w:spacing w:before="9"/>
        <w:rPr>
          <w:b/>
          <w:sz w:val="23"/>
        </w:rPr>
      </w:pPr>
    </w:p>
    <w:p w14:paraId="66668450" w14:textId="77777777" w:rsidR="00A2156B" w:rsidRDefault="006F000A">
      <w:pPr>
        <w:pStyle w:val="BodyText"/>
        <w:spacing w:line="249" w:lineRule="auto"/>
        <w:ind w:left="1031" w:right="405" w:hanging="30"/>
        <w:jc w:val="both"/>
      </w:pPr>
      <w:r>
        <w:rPr>
          <w:color w:val="0E0E0E"/>
          <w:spacing w:val="-2"/>
          <w:w w:val="105"/>
        </w:rPr>
        <w:t>There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being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spacing w:val="-2"/>
          <w:w w:val="105"/>
        </w:rPr>
        <w:t>no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further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spacing w:val="-2"/>
          <w:w w:val="105"/>
        </w:rPr>
        <w:t>business to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come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spacing w:val="-2"/>
          <w:w w:val="105"/>
        </w:rPr>
        <w:t>before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spacing w:val="-2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Board,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-2"/>
          <w:w w:val="105"/>
        </w:rPr>
        <w:t>the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meeting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spacing w:val="-2"/>
          <w:w w:val="105"/>
        </w:rPr>
        <w:t>was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 xml:space="preserve">moved </w:t>
      </w:r>
      <w:r>
        <w:rPr>
          <w:color w:val="0E0E0E"/>
          <w:w w:val="105"/>
        </w:rPr>
        <w:t>to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adjourn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Mayes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Wells.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passed by the following vote:</w:t>
      </w:r>
    </w:p>
    <w:p w14:paraId="66668451" w14:textId="77777777" w:rsidR="00A2156B" w:rsidRDefault="006F000A">
      <w:pPr>
        <w:pStyle w:val="BodyText"/>
        <w:spacing w:before="167"/>
        <w:ind w:left="1016"/>
        <w:jc w:val="both"/>
      </w:pPr>
      <w:r>
        <w:rPr>
          <w:b/>
          <w:color w:val="0E0E0E"/>
          <w:w w:val="105"/>
          <w:sz w:val="23"/>
        </w:rPr>
        <w:t>Ayes</w:t>
      </w:r>
      <w:r>
        <w:rPr>
          <w:b/>
          <w:color w:val="0E0E0E"/>
          <w:spacing w:val="-11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-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3:</w:t>
      </w:r>
      <w:r>
        <w:rPr>
          <w:b/>
          <w:color w:val="0E0E0E"/>
          <w:spacing w:val="60"/>
          <w:w w:val="105"/>
          <w:sz w:val="23"/>
        </w:rPr>
        <w:t xml:space="preserve">   </w:t>
      </w:r>
      <w:r>
        <w:rPr>
          <w:color w:val="0E0E0E"/>
          <w:w w:val="105"/>
        </w:rPr>
        <w:t>Patricia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Wells,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Lynette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Jung-Lee,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William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J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spacing w:val="-2"/>
          <w:w w:val="105"/>
        </w:rPr>
        <w:t>Mayes</w:t>
      </w:r>
    </w:p>
    <w:p w14:paraId="66668452" w14:textId="77777777" w:rsidR="00A2156B" w:rsidRDefault="006F000A">
      <w:pPr>
        <w:spacing w:before="34" w:line="242" w:lineRule="auto"/>
        <w:ind w:left="1014" w:right="6725"/>
        <w:jc w:val="both"/>
      </w:pPr>
      <w:r>
        <w:rPr>
          <w:b/>
          <w:color w:val="0E0E0E"/>
          <w:sz w:val="23"/>
        </w:rPr>
        <w:t>Nayes -</w:t>
      </w:r>
      <w:r>
        <w:rPr>
          <w:b/>
          <w:color w:val="0E0E0E"/>
          <w:spacing w:val="-11"/>
          <w:sz w:val="23"/>
        </w:rPr>
        <w:t xml:space="preserve"> </w:t>
      </w:r>
      <w:r>
        <w:rPr>
          <w:b/>
          <w:color w:val="0E0E0E"/>
          <w:sz w:val="23"/>
        </w:rPr>
        <w:t>0:</w:t>
      </w:r>
      <w:r>
        <w:rPr>
          <w:b/>
          <w:color w:val="0E0E0E"/>
          <w:spacing w:val="40"/>
          <w:sz w:val="23"/>
        </w:rPr>
        <w:t xml:space="preserve">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>Excused</w:t>
      </w:r>
      <w:r>
        <w:rPr>
          <w:b/>
          <w:color w:val="0E0E0E"/>
          <w:spacing w:val="-5"/>
          <w:sz w:val="23"/>
        </w:rPr>
        <w:t xml:space="preserve"> </w:t>
      </w:r>
      <w:r>
        <w:rPr>
          <w:b/>
          <w:color w:val="0E0E0E"/>
          <w:sz w:val="23"/>
        </w:rPr>
        <w:t>-</w:t>
      </w:r>
      <w:r>
        <w:rPr>
          <w:b/>
          <w:color w:val="0E0E0E"/>
          <w:spacing w:val="-14"/>
          <w:sz w:val="23"/>
        </w:rPr>
        <w:t xml:space="preserve"> </w:t>
      </w:r>
      <w:r>
        <w:rPr>
          <w:b/>
          <w:color w:val="0E0E0E"/>
          <w:sz w:val="23"/>
        </w:rPr>
        <w:t>0:</w:t>
      </w:r>
      <w:r>
        <w:rPr>
          <w:b/>
          <w:color w:val="0E0E0E"/>
          <w:spacing w:val="-16"/>
          <w:sz w:val="23"/>
        </w:rPr>
        <w:t xml:space="preserve">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>Absent</w:t>
      </w:r>
      <w:r>
        <w:rPr>
          <w:b/>
          <w:color w:val="0E0E0E"/>
          <w:spacing w:val="1"/>
          <w:sz w:val="23"/>
        </w:rPr>
        <w:t xml:space="preserve"> </w:t>
      </w:r>
      <w:r>
        <w:rPr>
          <w:b/>
          <w:color w:val="0E0E0E"/>
          <w:sz w:val="23"/>
        </w:rPr>
        <w:t>- 0:</w:t>
      </w:r>
      <w:r>
        <w:rPr>
          <w:b/>
          <w:color w:val="0E0E0E"/>
          <w:spacing w:val="35"/>
          <w:sz w:val="23"/>
        </w:rPr>
        <w:t xml:space="preserve">  </w:t>
      </w:r>
      <w:r>
        <w:rPr>
          <w:color w:val="0E0E0E"/>
          <w:spacing w:val="-4"/>
        </w:rPr>
        <w:t>None</w:t>
      </w:r>
    </w:p>
    <w:p w14:paraId="66668453" w14:textId="77777777" w:rsidR="00A2156B" w:rsidRDefault="00A2156B">
      <w:pPr>
        <w:pStyle w:val="BodyText"/>
        <w:rPr>
          <w:sz w:val="23"/>
        </w:rPr>
      </w:pPr>
    </w:p>
    <w:p w14:paraId="66668454" w14:textId="77777777" w:rsidR="00A2156B" w:rsidRDefault="00A2156B">
      <w:pPr>
        <w:pStyle w:val="BodyText"/>
        <w:spacing w:before="173"/>
        <w:rPr>
          <w:sz w:val="23"/>
        </w:rPr>
      </w:pPr>
    </w:p>
    <w:p w14:paraId="66668456" w14:textId="77777777" w:rsidR="00A2156B" w:rsidRDefault="00A2156B">
      <w:pPr>
        <w:pStyle w:val="BodyText"/>
        <w:rPr>
          <w:b/>
          <w:sz w:val="20"/>
        </w:rPr>
      </w:pPr>
    </w:p>
    <w:p w14:paraId="66668457" w14:textId="77777777" w:rsidR="00A2156B" w:rsidRDefault="006F000A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6845B" wp14:editId="6666845C">
                <wp:simplePos x="0" y="0"/>
                <wp:positionH relativeFrom="page">
                  <wp:posOffset>2956252</wp:posOffset>
                </wp:positionH>
                <wp:positionV relativeFrom="paragraph">
                  <wp:posOffset>183590</wp:posOffset>
                </wp:positionV>
                <wp:extent cx="2443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480">
                              <a:moveTo>
                                <a:pt x="0" y="0"/>
                              </a:moveTo>
                              <a:lnTo>
                                <a:pt x="244318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D7B0" id="Graphic 4" o:spid="_x0000_s1026" style="position:absolute;margin-left:232.8pt;margin-top:14.45pt;width:19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" path="m,l2443184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6668458" w14:textId="77777777" w:rsidR="00A2156B" w:rsidRDefault="006F000A">
      <w:pPr>
        <w:pStyle w:val="BodyText"/>
        <w:spacing w:before="17"/>
        <w:ind w:left="619"/>
        <w:jc w:val="center"/>
      </w:pPr>
      <w:r>
        <w:rPr>
          <w:color w:val="0E0E0E"/>
        </w:rPr>
        <w:t>Thomas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Deloye,</w:t>
      </w:r>
      <w:r>
        <w:rPr>
          <w:color w:val="0E0E0E"/>
          <w:spacing w:val="29"/>
        </w:rPr>
        <w:t xml:space="preserve"> </w:t>
      </w:r>
      <w:r>
        <w:rPr>
          <w:color w:val="0E0E0E"/>
          <w:spacing w:val="-2"/>
        </w:rPr>
        <w:t>Secretary</w:t>
      </w:r>
    </w:p>
    <w:sectPr w:rsidR="00A2156B">
      <w:headerReference w:type="default" r:id="rId8"/>
      <w:pgSz w:w="12240" w:h="15840"/>
      <w:pgMar w:top="1240" w:right="1133" w:bottom="280" w:left="1417" w:header="6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8463" w14:textId="77777777" w:rsidR="006F000A" w:rsidRDefault="006F000A">
      <w:r>
        <w:separator/>
      </w:r>
    </w:p>
  </w:endnote>
  <w:endnote w:type="continuationSeparator" w:id="0">
    <w:p w14:paraId="66668465" w14:textId="77777777" w:rsidR="006F000A" w:rsidRDefault="006F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845F" w14:textId="77777777" w:rsidR="006F000A" w:rsidRDefault="006F000A">
      <w:r>
        <w:separator/>
      </w:r>
    </w:p>
  </w:footnote>
  <w:footnote w:type="continuationSeparator" w:id="0">
    <w:p w14:paraId="66668461" w14:textId="77777777" w:rsidR="006F000A" w:rsidRDefault="006F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845D" w14:textId="77777777" w:rsidR="00A2156B" w:rsidRDefault="006F00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666845F" wp14:editId="66668460">
              <wp:simplePos x="0" y="0"/>
              <wp:positionH relativeFrom="page">
                <wp:posOffset>414106</wp:posOffset>
              </wp:positionH>
              <wp:positionV relativeFrom="page">
                <wp:posOffset>413320</wp:posOffset>
              </wp:positionV>
              <wp:extent cx="310642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64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68463" w14:textId="77777777" w:rsidR="00A2156B" w:rsidRDefault="006F000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E0E0E"/>
                              <w:sz w:val="14"/>
                            </w:rPr>
                            <w:t>Docus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i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gn</w:t>
                          </w:r>
                          <w:r>
                            <w:rPr>
                              <w:color w:val="0E0E0E"/>
                              <w:spacing w:val="76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Envelope</w:t>
                          </w:r>
                          <w:r>
                            <w:rPr>
                              <w:color w:val="0E0E0E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ID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:</w:t>
                          </w:r>
                          <w:r>
                            <w:rPr>
                              <w:color w:val="2B2B2D"/>
                              <w:spacing w:val="7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A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B1C00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5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E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-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BD0C-4C0</w:t>
                          </w:r>
                          <w:r>
                            <w:rPr>
                              <w:color w:val="2B2B2D"/>
                              <w:sz w:val="14"/>
                            </w:rPr>
                            <w:t>3</w:t>
                          </w:r>
                          <w:r>
                            <w:rPr>
                              <w:color w:val="0E0E0E"/>
                              <w:sz w:val="14"/>
                            </w:rPr>
                            <w:t>-BDEB-</w:t>
                          </w:r>
                          <w:r>
                            <w:rPr>
                              <w:color w:val="0E0E0E"/>
                              <w:spacing w:val="-2"/>
                              <w:sz w:val="14"/>
                            </w:rPr>
                            <w:t>0BD5180C548D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684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6pt;margin-top:32.55pt;width:244.6pt;height:9.8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HtkwEAABsDAAAOAAAAZHJzL2Uyb0RvYy54bWysUsGO0zAQvSPxD5bv1GlhVx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" filled="f" stroked="f">
              <v:textbox inset="0,0,0,0">
                <w:txbxContent>
                  <w:p w14:paraId="66668463" w14:textId="77777777" w:rsidR="00A2156B" w:rsidRDefault="006F000A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0E0E0E"/>
                        <w:sz w:val="14"/>
                      </w:rPr>
                      <w:t>Docus</w:t>
                    </w:r>
                    <w:r>
                      <w:rPr>
                        <w:color w:val="2B2B2D"/>
                        <w:sz w:val="14"/>
                      </w:rPr>
                      <w:t>i</w:t>
                    </w:r>
                    <w:r>
                      <w:rPr>
                        <w:color w:val="0E0E0E"/>
                        <w:sz w:val="14"/>
                      </w:rPr>
                      <w:t>gn</w:t>
                    </w:r>
                    <w:r>
                      <w:rPr>
                        <w:color w:val="0E0E0E"/>
                        <w:spacing w:val="76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color w:val="0E0E0E"/>
                        <w:sz w:val="14"/>
                      </w:rPr>
                      <w:t>Envelope</w:t>
                    </w:r>
                    <w:r>
                      <w:rPr>
                        <w:color w:val="0E0E0E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color w:val="0E0E0E"/>
                        <w:sz w:val="14"/>
                      </w:rPr>
                      <w:t>ID</w:t>
                    </w:r>
                    <w:r>
                      <w:rPr>
                        <w:color w:val="2B2B2D"/>
                        <w:sz w:val="14"/>
                      </w:rPr>
                      <w:t>:</w:t>
                    </w:r>
                    <w:r>
                      <w:rPr>
                        <w:color w:val="2B2B2D"/>
                        <w:spacing w:val="70"/>
                        <w:sz w:val="14"/>
                      </w:rPr>
                      <w:t xml:space="preserve"> </w:t>
                    </w:r>
                    <w:r>
                      <w:rPr>
                        <w:color w:val="2B2B2D"/>
                        <w:sz w:val="14"/>
                      </w:rPr>
                      <w:t>A</w:t>
                    </w:r>
                    <w:r>
                      <w:rPr>
                        <w:color w:val="0E0E0E"/>
                        <w:sz w:val="14"/>
                      </w:rPr>
                      <w:t>B1C00</w:t>
                    </w:r>
                    <w:r>
                      <w:rPr>
                        <w:color w:val="2B2B2D"/>
                        <w:sz w:val="14"/>
                      </w:rPr>
                      <w:t>5</w:t>
                    </w:r>
                    <w:r>
                      <w:rPr>
                        <w:color w:val="0E0E0E"/>
                        <w:sz w:val="14"/>
                      </w:rPr>
                      <w:t>E</w:t>
                    </w:r>
                    <w:r>
                      <w:rPr>
                        <w:color w:val="2B2B2D"/>
                        <w:sz w:val="14"/>
                      </w:rPr>
                      <w:t>-</w:t>
                    </w:r>
                    <w:r>
                      <w:rPr>
                        <w:color w:val="0E0E0E"/>
                        <w:sz w:val="14"/>
                      </w:rPr>
                      <w:t>BD0C-4C0</w:t>
                    </w:r>
                    <w:r>
                      <w:rPr>
                        <w:color w:val="2B2B2D"/>
                        <w:sz w:val="14"/>
                      </w:rPr>
                      <w:t>3</w:t>
                    </w:r>
                    <w:r>
                      <w:rPr>
                        <w:color w:val="0E0E0E"/>
                        <w:sz w:val="14"/>
                      </w:rPr>
                      <w:t>-BDEB-</w:t>
                    </w:r>
                    <w:r>
                      <w:rPr>
                        <w:color w:val="0E0E0E"/>
                        <w:spacing w:val="-2"/>
                        <w:sz w:val="14"/>
                      </w:rPr>
                      <w:t>0BD5180C548D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845E" w14:textId="77777777" w:rsidR="00A2156B" w:rsidRDefault="006F00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6668461" wp14:editId="66668462">
              <wp:simplePos x="0" y="0"/>
              <wp:positionH relativeFrom="page">
                <wp:posOffset>425832</wp:posOffset>
              </wp:positionH>
              <wp:positionV relativeFrom="page">
                <wp:posOffset>428927</wp:posOffset>
              </wp:positionV>
              <wp:extent cx="311848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84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68464" w14:textId="77777777" w:rsidR="00A2156B" w:rsidRDefault="006F000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E0E0E"/>
                              <w:sz w:val="15"/>
                            </w:rPr>
                            <w:t>Docusign</w:t>
                          </w:r>
                          <w:r>
                            <w:rPr>
                              <w:color w:val="0E0E0E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Envelope</w:t>
                          </w:r>
                          <w:r>
                            <w:rPr>
                              <w:color w:val="0E0E0E"/>
                              <w:spacing w:val="2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ID</w:t>
                          </w:r>
                          <w:r>
                            <w:rPr>
                              <w:color w:val="494949"/>
                              <w:sz w:val="15"/>
                            </w:rPr>
                            <w:t>:</w:t>
                          </w:r>
                          <w:r>
                            <w:rPr>
                              <w:color w:val="494949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AB1C005E-BD0C-4C03-8DEB-</w:t>
                          </w:r>
                          <w:r>
                            <w:rPr>
                              <w:color w:val="0E0E0E"/>
                              <w:spacing w:val="-2"/>
                              <w:sz w:val="15"/>
                            </w:rPr>
                            <w:t>08D5180C548D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684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.55pt;margin-top:33.75pt;width:245.55pt;height:10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" filled="f" stroked="f">
              <v:textbox inset="0,0,0,0">
                <w:txbxContent>
                  <w:p w14:paraId="66668464" w14:textId="77777777" w:rsidR="00A2156B" w:rsidRDefault="006F000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E0E0E"/>
                        <w:sz w:val="15"/>
                      </w:rPr>
                      <w:t>Docusign</w:t>
                    </w:r>
                    <w:r>
                      <w:rPr>
                        <w:color w:val="0E0E0E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Envelope</w:t>
                    </w:r>
                    <w:r>
                      <w:rPr>
                        <w:color w:val="0E0E0E"/>
                        <w:spacing w:val="27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ID</w:t>
                    </w:r>
                    <w:r>
                      <w:rPr>
                        <w:color w:val="494949"/>
                        <w:sz w:val="15"/>
                      </w:rPr>
                      <w:t>:</w:t>
                    </w:r>
                    <w:r>
                      <w:rPr>
                        <w:color w:val="494949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AB1C005E-BD0C-4C03-8DEB-</w:t>
                    </w:r>
                    <w:r>
                      <w:rPr>
                        <w:color w:val="0E0E0E"/>
                        <w:spacing w:val="-2"/>
                        <w:sz w:val="15"/>
                      </w:rPr>
                      <w:t>08D5180C548D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C98"/>
    <w:multiLevelType w:val="multilevel"/>
    <w:tmpl w:val="B4D629C8"/>
    <w:lvl w:ilvl="0">
      <w:start w:val="1"/>
      <w:numFmt w:val="decimal"/>
      <w:lvlText w:val="%1."/>
      <w:lvlJc w:val="left"/>
      <w:pPr>
        <w:ind w:left="990" w:hanging="670"/>
        <w:jc w:val="left"/>
      </w:pPr>
      <w:rPr>
        <w:rFonts w:ascii="Arial" w:eastAsia="Arial" w:hAnsi="Arial" w:cs="Arial" w:hint="default"/>
        <w:b/>
        <w:bCs/>
        <w:i w:val="0"/>
        <w:iCs w:val="0"/>
        <w:color w:val="0E0E0E"/>
        <w:spacing w:val="-1"/>
        <w:w w:val="102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8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0"/>
        <w:w w:val="11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60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8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7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6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3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2" w:hanging="387"/>
      </w:pPr>
      <w:rPr>
        <w:rFonts w:hint="default"/>
        <w:lang w:val="en-US" w:eastAsia="en-US" w:bidi="ar-SA"/>
      </w:rPr>
    </w:lvl>
  </w:abstractNum>
  <w:abstractNum w:abstractNumId="1" w15:restartNumberingAfterBreak="0">
    <w:nsid w:val="2E650615"/>
    <w:multiLevelType w:val="hybridMultilevel"/>
    <w:tmpl w:val="261EA3D6"/>
    <w:lvl w:ilvl="0" w:tplc="E2EE810A">
      <w:numFmt w:val="bullet"/>
      <w:lvlText w:val="•"/>
      <w:lvlJc w:val="left"/>
      <w:pPr>
        <w:ind w:left="1989" w:hanging="438"/>
      </w:pPr>
      <w:rPr>
        <w:rFonts w:ascii="Arial" w:eastAsia="Arial" w:hAnsi="Arial" w:cs="Arial" w:hint="default"/>
        <w:b w:val="0"/>
        <w:bCs w:val="0"/>
        <w:i w:val="0"/>
        <w:iCs w:val="0"/>
        <w:color w:val="0A8CE6"/>
        <w:spacing w:val="69"/>
        <w:w w:val="102"/>
        <w:sz w:val="97"/>
        <w:szCs w:val="97"/>
        <w:lang w:val="en-US" w:eastAsia="en-US" w:bidi="ar-SA"/>
      </w:rPr>
    </w:lvl>
    <w:lvl w:ilvl="1" w:tplc="F19A441C">
      <w:numFmt w:val="bullet"/>
      <w:lvlText w:val="•"/>
      <w:lvlJc w:val="left"/>
      <w:pPr>
        <w:ind w:left="2751" w:hanging="438"/>
      </w:pPr>
      <w:rPr>
        <w:rFonts w:hint="default"/>
        <w:lang w:val="en-US" w:eastAsia="en-US" w:bidi="ar-SA"/>
      </w:rPr>
    </w:lvl>
    <w:lvl w:ilvl="2" w:tplc="3AD43F7A">
      <w:numFmt w:val="bullet"/>
      <w:lvlText w:val="•"/>
      <w:lvlJc w:val="left"/>
      <w:pPr>
        <w:ind w:left="3522" w:hanging="438"/>
      </w:pPr>
      <w:rPr>
        <w:rFonts w:hint="default"/>
        <w:lang w:val="en-US" w:eastAsia="en-US" w:bidi="ar-SA"/>
      </w:rPr>
    </w:lvl>
    <w:lvl w:ilvl="3" w:tplc="9064C8A6">
      <w:numFmt w:val="bullet"/>
      <w:lvlText w:val="•"/>
      <w:lvlJc w:val="left"/>
      <w:pPr>
        <w:ind w:left="4293" w:hanging="438"/>
      </w:pPr>
      <w:rPr>
        <w:rFonts w:hint="default"/>
        <w:lang w:val="en-US" w:eastAsia="en-US" w:bidi="ar-SA"/>
      </w:rPr>
    </w:lvl>
    <w:lvl w:ilvl="4" w:tplc="391AF582">
      <w:numFmt w:val="bullet"/>
      <w:lvlText w:val="•"/>
      <w:lvlJc w:val="left"/>
      <w:pPr>
        <w:ind w:left="5064" w:hanging="438"/>
      </w:pPr>
      <w:rPr>
        <w:rFonts w:hint="default"/>
        <w:lang w:val="en-US" w:eastAsia="en-US" w:bidi="ar-SA"/>
      </w:rPr>
    </w:lvl>
    <w:lvl w:ilvl="5" w:tplc="00F402FC">
      <w:numFmt w:val="bullet"/>
      <w:lvlText w:val="•"/>
      <w:lvlJc w:val="left"/>
      <w:pPr>
        <w:ind w:left="5835" w:hanging="438"/>
      </w:pPr>
      <w:rPr>
        <w:rFonts w:hint="default"/>
        <w:lang w:val="en-US" w:eastAsia="en-US" w:bidi="ar-SA"/>
      </w:rPr>
    </w:lvl>
    <w:lvl w:ilvl="6" w:tplc="E0FCDB86">
      <w:numFmt w:val="bullet"/>
      <w:lvlText w:val="•"/>
      <w:lvlJc w:val="left"/>
      <w:pPr>
        <w:ind w:left="6606" w:hanging="438"/>
      </w:pPr>
      <w:rPr>
        <w:rFonts w:hint="default"/>
        <w:lang w:val="en-US" w:eastAsia="en-US" w:bidi="ar-SA"/>
      </w:rPr>
    </w:lvl>
    <w:lvl w:ilvl="7" w:tplc="59268B7A">
      <w:numFmt w:val="bullet"/>
      <w:lvlText w:val="•"/>
      <w:lvlJc w:val="left"/>
      <w:pPr>
        <w:ind w:left="7377" w:hanging="438"/>
      </w:pPr>
      <w:rPr>
        <w:rFonts w:hint="default"/>
        <w:lang w:val="en-US" w:eastAsia="en-US" w:bidi="ar-SA"/>
      </w:rPr>
    </w:lvl>
    <w:lvl w:ilvl="8" w:tplc="6C322C90">
      <w:numFmt w:val="bullet"/>
      <w:lvlText w:val="•"/>
      <w:lvlJc w:val="left"/>
      <w:pPr>
        <w:ind w:left="8148" w:hanging="438"/>
      </w:pPr>
      <w:rPr>
        <w:rFonts w:hint="default"/>
        <w:lang w:val="en-US" w:eastAsia="en-US" w:bidi="ar-SA"/>
      </w:rPr>
    </w:lvl>
  </w:abstractNum>
  <w:num w:numId="1" w16cid:durableId="1110273222">
    <w:abstractNumId w:val="0"/>
  </w:num>
  <w:num w:numId="2" w16cid:durableId="103962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6B"/>
    <w:rsid w:val="004C6CFC"/>
    <w:rsid w:val="006F000A"/>
    <w:rsid w:val="00A2156B"/>
    <w:rsid w:val="00DC6834"/>
    <w:rsid w:val="00E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841C"/>
  <w15:docId w15:val="{CC29BD07-83A6-4B13-8BCD-92259F6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9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46" w:lineRule="exact"/>
      <w:ind w:left="1240" w:right="120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1" w:hanging="6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Gaskin</dc:creator>
  <cp:lastModifiedBy>Mercedes Gaskin</cp:lastModifiedBy>
  <cp:revision>2</cp:revision>
  <dcterms:created xsi:type="dcterms:W3CDTF">2025-08-27T20:45:00Z</dcterms:created>
  <dcterms:modified xsi:type="dcterms:W3CDTF">2025-08-27T20:45:00Z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2025-08-27T00:00:00Z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2025-08-27T20:44:52Z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00e836dc-d81a-4c58-946f-a86d208ed5d1</vt:lpwstr>
  </property>
  <property fmtid="{D5CDD505-2E9C-101B-9397-08002B2CF9AE}" pid="9" name="MSIP_Label_defa4170-0d19-0005-0004-bc88714345d2_ActionId">
    <vt:lpwstr>b67be57c-3b16-4fff-91eb-52a05e58d5d9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